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61B2E" w:rsidRPr="00994AD6" w:rsidRDefault="00F61B2E" w:rsidP="00994A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4AD6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F61B2E" w:rsidRPr="00994AD6" w:rsidRDefault="00F61B2E" w:rsidP="00994A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4AD6">
        <w:rPr>
          <w:rFonts w:ascii="Times New Roman" w:hAnsi="Times New Roman" w:cs="Times New Roman"/>
          <w:sz w:val="24"/>
          <w:szCs w:val="24"/>
        </w:rPr>
        <w:t>«Майская средняя общеобразовательная школа»</w:t>
      </w:r>
    </w:p>
    <w:p w:rsidR="00F61B2E" w:rsidRDefault="00F61B2E" w:rsidP="00994A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4AD6">
        <w:rPr>
          <w:rFonts w:ascii="Times New Roman" w:hAnsi="Times New Roman" w:cs="Times New Roman"/>
          <w:sz w:val="24"/>
          <w:szCs w:val="24"/>
        </w:rPr>
        <w:t>(МБОУ «Майская СОШ»)</w:t>
      </w:r>
    </w:p>
    <w:p w:rsidR="00994AD6" w:rsidRPr="00994AD6" w:rsidRDefault="00994AD6" w:rsidP="00994A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D8F" w:rsidRPr="00994AD6" w:rsidRDefault="005C3D8F" w:rsidP="00994AD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94AD6">
        <w:rPr>
          <w:rFonts w:ascii="Times New Roman" w:hAnsi="Times New Roman" w:cs="Times New Roman"/>
          <w:color w:val="000000"/>
          <w:sz w:val="24"/>
          <w:szCs w:val="24"/>
        </w:rPr>
        <w:t>Утвержден приказом директора</w:t>
      </w:r>
    </w:p>
    <w:p w:rsidR="005C3D8F" w:rsidRPr="00994AD6" w:rsidRDefault="005C3D8F" w:rsidP="00994AD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94AD6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405D82" w:rsidRPr="00405D82">
        <w:rPr>
          <w:rFonts w:ascii="Times New Roman" w:hAnsi="Times New Roman" w:cs="Times New Roman"/>
          <w:sz w:val="24"/>
          <w:szCs w:val="24"/>
        </w:rPr>
        <w:t>96/8</w:t>
      </w:r>
      <w:r w:rsidRPr="00405D82">
        <w:rPr>
          <w:rFonts w:ascii="Times New Roman" w:hAnsi="Times New Roman" w:cs="Times New Roman"/>
          <w:sz w:val="24"/>
          <w:szCs w:val="24"/>
        </w:rPr>
        <w:t xml:space="preserve"> </w:t>
      </w:r>
      <w:r w:rsidRPr="00994AD6">
        <w:rPr>
          <w:rFonts w:ascii="Times New Roman" w:hAnsi="Times New Roman" w:cs="Times New Roman"/>
          <w:color w:val="000000"/>
          <w:sz w:val="24"/>
          <w:szCs w:val="24"/>
        </w:rPr>
        <w:t>от 31.08.2022 г.</w:t>
      </w:r>
    </w:p>
    <w:p w:rsidR="00F61B2E" w:rsidRPr="00994AD6" w:rsidRDefault="00F61B2E" w:rsidP="00994A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1B2E" w:rsidRPr="00FA5CC9" w:rsidRDefault="00F61B2E" w:rsidP="00994A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5CC9">
        <w:rPr>
          <w:rFonts w:ascii="Times New Roman" w:hAnsi="Times New Roman" w:cs="Times New Roman"/>
          <w:b/>
          <w:bCs/>
          <w:sz w:val="24"/>
          <w:szCs w:val="24"/>
        </w:rPr>
        <w:t>Календарный учебный график</w:t>
      </w:r>
    </w:p>
    <w:p w:rsidR="00F61B2E" w:rsidRPr="00994AD6" w:rsidRDefault="00F61B2E" w:rsidP="00994A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4AD6">
        <w:rPr>
          <w:rFonts w:ascii="Times New Roman" w:hAnsi="Times New Roman" w:cs="Times New Roman"/>
          <w:sz w:val="24"/>
          <w:szCs w:val="24"/>
        </w:rPr>
        <w:t>на 2022-2023 уч.г.</w:t>
      </w:r>
    </w:p>
    <w:p w:rsidR="005C3D8F" w:rsidRPr="00A33D8F" w:rsidRDefault="005C3D8F" w:rsidP="005C3D8F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42"/>
        <w:gridCol w:w="1457"/>
        <w:gridCol w:w="1306"/>
        <w:gridCol w:w="1298"/>
        <w:gridCol w:w="2642"/>
      </w:tblGrid>
      <w:tr w:rsidR="005C3D8F" w:rsidTr="005C3D8F">
        <w:tc>
          <w:tcPr>
            <w:tcW w:w="2642" w:type="dxa"/>
          </w:tcPr>
          <w:p w:rsidR="005C3D8F" w:rsidRPr="00FA5CC9" w:rsidRDefault="005C3D8F" w:rsidP="00F61B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5C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Начало учебного года</w:t>
            </w:r>
          </w:p>
        </w:tc>
        <w:tc>
          <w:tcPr>
            <w:tcW w:w="6703" w:type="dxa"/>
            <w:gridSpan w:val="4"/>
          </w:tcPr>
          <w:p w:rsidR="005C3D8F" w:rsidRPr="00C92DF1" w:rsidRDefault="005C3D8F" w:rsidP="00F61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DF1">
              <w:rPr>
                <w:rFonts w:ascii="Times New Roman" w:hAnsi="Times New Roman" w:cs="Times New Roman"/>
                <w:sz w:val="24"/>
                <w:szCs w:val="24"/>
              </w:rPr>
              <w:t>01сентября 2022</w:t>
            </w:r>
          </w:p>
        </w:tc>
      </w:tr>
      <w:tr w:rsidR="005C3D8F" w:rsidTr="00C92DF1">
        <w:tc>
          <w:tcPr>
            <w:tcW w:w="2642" w:type="dxa"/>
            <w:vMerge w:val="restart"/>
          </w:tcPr>
          <w:p w:rsidR="005C3D8F" w:rsidRPr="00FA5CC9" w:rsidRDefault="005C3D8F" w:rsidP="00F61B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5C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Окончание учебного года</w:t>
            </w:r>
          </w:p>
        </w:tc>
        <w:tc>
          <w:tcPr>
            <w:tcW w:w="2763" w:type="dxa"/>
            <w:gridSpan w:val="2"/>
          </w:tcPr>
          <w:p w:rsidR="005C3D8F" w:rsidRPr="00C92DF1" w:rsidRDefault="005C3D8F" w:rsidP="0099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DF1">
              <w:rPr>
                <w:rFonts w:ascii="Times New Roman" w:hAnsi="Times New Roman" w:cs="Times New Roman"/>
                <w:sz w:val="24"/>
                <w:szCs w:val="24"/>
              </w:rPr>
              <w:t>1-8, 10 классы</w:t>
            </w:r>
          </w:p>
        </w:tc>
        <w:tc>
          <w:tcPr>
            <w:tcW w:w="3940" w:type="dxa"/>
            <w:gridSpan w:val="2"/>
          </w:tcPr>
          <w:p w:rsidR="005C3D8F" w:rsidRPr="0026195A" w:rsidRDefault="0026195A" w:rsidP="00F61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.05.2023 г.</w:t>
            </w:r>
          </w:p>
        </w:tc>
      </w:tr>
      <w:tr w:rsidR="005C3D8F" w:rsidTr="00C92DF1">
        <w:tc>
          <w:tcPr>
            <w:tcW w:w="2642" w:type="dxa"/>
            <w:vMerge/>
          </w:tcPr>
          <w:p w:rsidR="005C3D8F" w:rsidRPr="00FA5CC9" w:rsidRDefault="005C3D8F" w:rsidP="00F61B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3" w:type="dxa"/>
            <w:gridSpan w:val="2"/>
          </w:tcPr>
          <w:p w:rsidR="005C3D8F" w:rsidRPr="00C92DF1" w:rsidRDefault="005C3D8F" w:rsidP="0099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DF1">
              <w:rPr>
                <w:rFonts w:ascii="Times New Roman" w:hAnsi="Times New Roman" w:cs="Times New Roman"/>
                <w:sz w:val="24"/>
                <w:szCs w:val="24"/>
              </w:rPr>
              <w:t>9, 11 классы</w:t>
            </w:r>
          </w:p>
        </w:tc>
        <w:tc>
          <w:tcPr>
            <w:tcW w:w="3940" w:type="dxa"/>
            <w:gridSpan w:val="2"/>
          </w:tcPr>
          <w:p w:rsidR="005C3D8F" w:rsidRPr="00C92DF1" w:rsidRDefault="0026195A" w:rsidP="00F61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.05.2023 г.</w:t>
            </w:r>
          </w:p>
        </w:tc>
      </w:tr>
      <w:tr w:rsidR="005C3D8F" w:rsidTr="00C92DF1">
        <w:tc>
          <w:tcPr>
            <w:tcW w:w="2642" w:type="dxa"/>
            <w:vMerge w:val="restart"/>
          </w:tcPr>
          <w:p w:rsidR="005C3D8F" w:rsidRPr="00FA5CC9" w:rsidRDefault="005C3D8F" w:rsidP="00F61B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5C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2763" w:type="dxa"/>
            <w:gridSpan w:val="2"/>
          </w:tcPr>
          <w:p w:rsidR="005C3D8F" w:rsidRPr="00C92DF1" w:rsidRDefault="005C3D8F" w:rsidP="0099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DF1"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3940" w:type="dxa"/>
            <w:gridSpan w:val="2"/>
          </w:tcPr>
          <w:p w:rsidR="005C3D8F" w:rsidRPr="00C92DF1" w:rsidRDefault="005C3D8F" w:rsidP="00F61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DF1">
              <w:rPr>
                <w:rFonts w:ascii="Times New Roman" w:hAnsi="Times New Roman" w:cs="Times New Roman"/>
                <w:sz w:val="24"/>
                <w:szCs w:val="24"/>
              </w:rPr>
              <w:t>33 учебные недели</w:t>
            </w:r>
          </w:p>
        </w:tc>
      </w:tr>
      <w:tr w:rsidR="005C3D8F" w:rsidTr="00C92DF1">
        <w:tc>
          <w:tcPr>
            <w:tcW w:w="2642" w:type="dxa"/>
            <w:vMerge/>
          </w:tcPr>
          <w:p w:rsidR="005C3D8F" w:rsidRPr="00FA5CC9" w:rsidRDefault="005C3D8F" w:rsidP="005C3D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3" w:type="dxa"/>
            <w:gridSpan w:val="2"/>
          </w:tcPr>
          <w:p w:rsidR="005C3D8F" w:rsidRPr="00C92DF1" w:rsidRDefault="005C3D8F" w:rsidP="0099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DF1">
              <w:rPr>
                <w:rFonts w:ascii="Times New Roman" w:hAnsi="Times New Roman" w:cs="Times New Roman"/>
                <w:sz w:val="24"/>
                <w:szCs w:val="24"/>
              </w:rPr>
              <w:t>2-8, 10 классы</w:t>
            </w:r>
          </w:p>
        </w:tc>
        <w:tc>
          <w:tcPr>
            <w:tcW w:w="3940" w:type="dxa"/>
            <w:gridSpan w:val="2"/>
          </w:tcPr>
          <w:p w:rsidR="005C3D8F" w:rsidRPr="00C92DF1" w:rsidRDefault="005C3D8F" w:rsidP="005C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DF1">
              <w:rPr>
                <w:rFonts w:ascii="Times New Roman" w:hAnsi="Times New Roman" w:cs="Times New Roman"/>
                <w:sz w:val="24"/>
                <w:szCs w:val="24"/>
              </w:rPr>
              <w:t>34 учебные недели</w:t>
            </w:r>
          </w:p>
        </w:tc>
      </w:tr>
      <w:tr w:rsidR="005C3D8F" w:rsidTr="00C92DF1">
        <w:tc>
          <w:tcPr>
            <w:tcW w:w="2642" w:type="dxa"/>
            <w:vMerge/>
          </w:tcPr>
          <w:p w:rsidR="005C3D8F" w:rsidRPr="00FA5CC9" w:rsidRDefault="005C3D8F" w:rsidP="005C3D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3" w:type="dxa"/>
            <w:gridSpan w:val="2"/>
          </w:tcPr>
          <w:p w:rsidR="005C3D8F" w:rsidRPr="00C92DF1" w:rsidRDefault="005C3D8F" w:rsidP="00994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DF1">
              <w:rPr>
                <w:rFonts w:ascii="Times New Roman" w:hAnsi="Times New Roman" w:cs="Times New Roman"/>
                <w:sz w:val="24"/>
                <w:szCs w:val="24"/>
              </w:rPr>
              <w:t>9, 11 классы</w:t>
            </w:r>
          </w:p>
        </w:tc>
        <w:tc>
          <w:tcPr>
            <w:tcW w:w="3940" w:type="dxa"/>
            <w:gridSpan w:val="2"/>
          </w:tcPr>
          <w:p w:rsidR="005C3D8F" w:rsidRPr="00C92DF1" w:rsidRDefault="005C3D8F" w:rsidP="005C3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DF1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учебного года определяется </w:t>
            </w:r>
            <w:r w:rsidR="00994AD6">
              <w:rPr>
                <w:rFonts w:ascii="Times New Roman" w:hAnsi="Times New Roman" w:cs="Times New Roman"/>
                <w:sz w:val="24"/>
                <w:szCs w:val="24"/>
              </w:rPr>
              <w:t>сроками расписания ГИА</w:t>
            </w:r>
          </w:p>
        </w:tc>
      </w:tr>
      <w:tr w:rsidR="00C92DF1" w:rsidTr="00C92DF1">
        <w:tc>
          <w:tcPr>
            <w:tcW w:w="2642" w:type="dxa"/>
            <w:vMerge w:val="restart"/>
          </w:tcPr>
          <w:p w:rsidR="00C92DF1" w:rsidRPr="00FA5CC9" w:rsidRDefault="00C92DF1" w:rsidP="005C3D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5C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Продолжительность учебных периодов</w:t>
            </w:r>
          </w:p>
        </w:tc>
        <w:tc>
          <w:tcPr>
            <w:tcW w:w="1457" w:type="dxa"/>
            <w:vMerge w:val="restart"/>
          </w:tcPr>
          <w:p w:rsidR="00C92DF1" w:rsidRPr="00C92DF1" w:rsidRDefault="00C92DF1" w:rsidP="005C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Периоды </w:t>
            </w:r>
          </w:p>
        </w:tc>
        <w:tc>
          <w:tcPr>
            <w:tcW w:w="2604" w:type="dxa"/>
            <w:gridSpan w:val="2"/>
          </w:tcPr>
          <w:p w:rsidR="00C92DF1" w:rsidRPr="00C92DF1" w:rsidRDefault="00C92DF1" w:rsidP="005C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DF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642" w:type="dxa"/>
          </w:tcPr>
          <w:p w:rsidR="00C92DF1" w:rsidRPr="00C92DF1" w:rsidRDefault="00C92DF1" w:rsidP="005C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DF1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</w:t>
            </w:r>
          </w:p>
        </w:tc>
      </w:tr>
      <w:tr w:rsidR="00C92DF1" w:rsidTr="00C92DF1">
        <w:tc>
          <w:tcPr>
            <w:tcW w:w="2642" w:type="dxa"/>
            <w:vMerge/>
          </w:tcPr>
          <w:p w:rsidR="00C92DF1" w:rsidRPr="00FA5CC9" w:rsidRDefault="00C92DF1" w:rsidP="00C92D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7" w:type="dxa"/>
            <w:vMerge/>
          </w:tcPr>
          <w:p w:rsidR="00C92DF1" w:rsidRPr="00C92DF1" w:rsidRDefault="00C92DF1" w:rsidP="00C9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C92DF1" w:rsidRPr="00C92DF1" w:rsidRDefault="00C92DF1" w:rsidP="00C9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DF1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298" w:type="dxa"/>
          </w:tcPr>
          <w:p w:rsidR="00C92DF1" w:rsidRPr="00C92DF1" w:rsidRDefault="00C92DF1" w:rsidP="00C9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DF1"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</w:p>
        </w:tc>
        <w:tc>
          <w:tcPr>
            <w:tcW w:w="2642" w:type="dxa"/>
          </w:tcPr>
          <w:p w:rsidR="00C92DF1" w:rsidRPr="00C92DF1" w:rsidRDefault="00C92DF1" w:rsidP="00C9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DF1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</w:tr>
      <w:tr w:rsidR="00C92DF1" w:rsidTr="00C92DF1">
        <w:tc>
          <w:tcPr>
            <w:tcW w:w="2642" w:type="dxa"/>
            <w:vMerge/>
          </w:tcPr>
          <w:p w:rsidR="00C92DF1" w:rsidRPr="00FA5CC9" w:rsidRDefault="00C92DF1" w:rsidP="00C92D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7" w:type="dxa"/>
          </w:tcPr>
          <w:p w:rsidR="00C92DF1" w:rsidRPr="00C92DF1" w:rsidRDefault="00C92DF1" w:rsidP="00C9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DF1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306" w:type="dxa"/>
          </w:tcPr>
          <w:p w:rsidR="00C92DF1" w:rsidRPr="00C92DF1" w:rsidRDefault="00C92DF1" w:rsidP="00C9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DF1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1298" w:type="dxa"/>
          </w:tcPr>
          <w:p w:rsidR="00C92DF1" w:rsidRPr="00C92DF1" w:rsidRDefault="00C92DF1" w:rsidP="00C9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D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92DF1"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</w:tc>
        <w:tc>
          <w:tcPr>
            <w:tcW w:w="2642" w:type="dxa"/>
          </w:tcPr>
          <w:p w:rsidR="00C92DF1" w:rsidRPr="00C92DF1" w:rsidRDefault="00C92DF1" w:rsidP="00C9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недель</w:t>
            </w:r>
          </w:p>
        </w:tc>
      </w:tr>
      <w:tr w:rsidR="00C92DF1" w:rsidTr="00C92DF1">
        <w:tc>
          <w:tcPr>
            <w:tcW w:w="2642" w:type="dxa"/>
            <w:vMerge/>
          </w:tcPr>
          <w:p w:rsidR="00C92DF1" w:rsidRPr="00FA5CC9" w:rsidRDefault="00C92DF1" w:rsidP="00C92D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7" w:type="dxa"/>
          </w:tcPr>
          <w:p w:rsidR="00C92DF1" w:rsidRPr="00C92DF1" w:rsidRDefault="00C92DF1" w:rsidP="00C9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DF1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306" w:type="dxa"/>
          </w:tcPr>
          <w:p w:rsidR="00C92DF1" w:rsidRPr="00C92DF1" w:rsidRDefault="00C92DF1" w:rsidP="00C9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07.11.2022</w:t>
            </w:r>
          </w:p>
        </w:tc>
        <w:tc>
          <w:tcPr>
            <w:tcW w:w="1298" w:type="dxa"/>
          </w:tcPr>
          <w:p w:rsidR="00C92DF1" w:rsidRPr="00C92DF1" w:rsidRDefault="00C92DF1" w:rsidP="00C9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28.12.2022</w:t>
            </w:r>
          </w:p>
        </w:tc>
        <w:tc>
          <w:tcPr>
            <w:tcW w:w="2642" w:type="dxa"/>
          </w:tcPr>
          <w:p w:rsidR="00C92DF1" w:rsidRPr="00C92DF1" w:rsidRDefault="000D64F4" w:rsidP="00C9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92DF1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</w:tr>
      <w:tr w:rsidR="00C92DF1" w:rsidTr="00C92DF1">
        <w:tc>
          <w:tcPr>
            <w:tcW w:w="2642" w:type="dxa"/>
            <w:vMerge/>
          </w:tcPr>
          <w:p w:rsidR="00C92DF1" w:rsidRPr="00FA5CC9" w:rsidRDefault="00C92DF1" w:rsidP="00C92D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7" w:type="dxa"/>
          </w:tcPr>
          <w:p w:rsidR="00C92DF1" w:rsidRPr="00C92DF1" w:rsidRDefault="00C92DF1" w:rsidP="00C9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DF1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306" w:type="dxa"/>
          </w:tcPr>
          <w:p w:rsidR="00C92DF1" w:rsidRPr="00C92DF1" w:rsidRDefault="00C92DF1" w:rsidP="00C9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12.01.2023</w:t>
            </w:r>
          </w:p>
        </w:tc>
        <w:tc>
          <w:tcPr>
            <w:tcW w:w="1298" w:type="dxa"/>
          </w:tcPr>
          <w:p w:rsidR="00C92DF1" w:rsidRPr="00C92DF1" w:rsidRDefault="00C92DF1" w:rsidP="00C9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24.03.2023</w:t>
            </w:r>
          </w:p>
        </w:tc>
        <w:tc>
          <w:tcPr>
            <w:tcW w:w="2642" w:type="dxa"/>
          </w:tcPr>
          <w:p w:rsidR="00C92DF1" w:rsidRPr="00C92DF1" w:rsidRDefault="00C92DF1" w:rsidP="00C9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недель</w:t>
            </w:r>
          </w:p>
        </w:tc>
      </w:tr>
      <w:tr w:rsidR="00C92DF1" w:rsidTr="00C92DF1">
        <w:tc>
          <w:tcPr>
            <w:tcW w:w="2642" w:type="dxa"/>
            <w:vMerge/>
          </w:tcPr>
          <w:p w:rsidR="00C92DF1" w:rsidRPr="00FA5CC9" w:rsidRDefault="00C92DF1" w:rsidP="00C92D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7" w:type="dxa"/>
          </w:tcPr>
          <w:p w:rsidR="00C92DF1" w:rsidRPr="00C92DF1" w:rsidRDefault="00C92DF1" w:rsidP="00C9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DF1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306" w:type="dxa"/>
          </w:tcPr>
          <w:p w:rsidR="00C92DF1" w:rsidRPr="00C92DF1" w:rsidRDefault="00C92DF1" w:rsidP="00C9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03.04.2023</w:t>
            </w:r>
          </w:p>
        </w:tc>
        <w:tc>
          <w:tcPr>
            <w:tcW w:w="1298" w:type="dxa"/>
          </w:tcPr>
          <w:p w:rsidR="00C92DF1" w:rsidRPr="00C92DF1" w:rsidRDefault="00C92DF1" w:rsidP="00C9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26.05.2023</w:t>
            </w:r>
          </w:p>
        </w:tc>
        <w:tc>
          <w:tcPr>
            <w:tcW w:w="2642" w:type="dxa"/>
          </w:tcPr>
          <w:p w:rsidR="00C92DF1" w:rsidRPr="00C92DF1" w:rsidRDefault="00C92DF1" w:rsidP="00C9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недель</w:t>
            </w:r>
          </w:p>
        </w:tc>
      </w:tr>
      <w:tr w:rsidR="00C92DF1" w:rsidTr="00286F6C">
        <w:tc>
          <w:tcPr>
            <w:tcW w:w="2642" w:type="dxa"/>
            <w:vMerge/>
          </w:tcPr>
          <w:p w:rsidR="00C92DF1" w:rsidRPr="00FA5CC9" w:rsidRDefault="00C92DF1" w:rsidP="00C92D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03" w:type="dxa"/>
            <w:gridSpan w:val="4"/>
          </w:tcPr>
          <w:p w:rsidR="00C92DF1" w:rsidRPr="00C92DF1" w:rsidRDefault="00C92DF1" w:rsidP="00C9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DF1">
              <w:rPr>
                <w:rFonts w:ascii="Times New Roman" w:hAnsi="Times New Roman" w:cs="Times New Roman"/>
                <w:sz w:val="24"/>
                <w:szCs w:val="24"/>
              </w:rPr>
              <w:t>При организации образовательной деятельности возможно применение электронного обучения и дистанционных образовательных технологий</w:t>
            </w:r>
          </w:p>
        </w:tc>
      </w:tr>
      <w:tr w:rsidR="009D317E" w:rsidTr="00265BBB">
        <w:tc>
          <w:tcPr>
            <w:tcW w:w="2642" w:type="dxa"/>
          </w:tcPr>
          <w:p w:rsidR="009D317E" w:rsidRPr="00FA5CC9" w:rsidRDefault="009D317E" w:rsidP="00C92D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5C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Продолжительность каникул </w:t>
            </w:r>
          </w:p>
        </w:tc>
        <w:tc>
          <w:tcPr>
            <w:tcW w:w="6703" w:type="dxa"/>
            <w:gridSpan w:val="4"/>
          </w:tcPr>
          <w:p w:rsidR="009D317E" w:rsidRDefault="009D317E" w:rsidP="00C9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дня для 2-11 классов</w:t>
            </w:r>
          </w:p>
          <w:p w:rsidR="009D317E" w:rsidRPr="00C92DF1" w:rsidRDefault="009D317E" w:rsidP="00C9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577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15773C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1 классов</w:t>
            </w:r>
          </w:p>
        </w:tc>
      </w:tr>
      <w:tr w:rsidR="009D317E" w:rsidRPr="009D317E" w:rsidTr="00C12937">
        <w:tc>
          <w:tcPr>
            <w:tcW w:w="2642" w:type="dxa"/>
          </w:tcPr>
          <w:p w:rsidR="009D317E" w:rsidRPr="00FA5CC9" w:rsidRDefault="009D317E" w:rsidP="00C92D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5C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каникул</w:t>
            </w:r>
          </w:p>
        </w:tc>
        <w:tc>
          <w:tcPr>
            <w:tcW w:w="6703" w:type="dxa"/>
            <w:gridSpan w:val="4"/>
          </w:tcPr>
          <w:p w:rsidR="009D317E" w:rsidRDefault="009D317E" w:rsidP="00C9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29 октября 2022 года по 6 ноября 2022 года</w:t>
            </w:r>
          </w:p>
          <w:p w:rsidR="009D317E" w:rsidRDefault="009D317E" w:rsidP="00C9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29 декабря 2022 года по 11 января 2023 года</w:t>
            </w:r>
          </w:p>
          <w:p w:rsidR="009D317E" w:rsidRDefault="009D317E" w:rsidP="00C9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 марта 2023 года по 0</w:t>
            </w:r>
            <w:r w:rsidR="00426F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 2023 года</w:t>
            </w:r>
          </w:p>
          <w:p w:rsidR="009D317E" w:rsidRDefault="009D317E" w:rsidP="00C9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каникулы для 1-х классов:</w:t>
            </w:r>
          </w:p>
          <w:p w:rsidR="009D317E" w:rsidRPr="009D317E" w:rsidRDefault="009D317E" w:rsidP="00C9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 февраля 2023 года по 26 февраля 2023 года</w:t>
            </w:r>
          </w:p>
        </w:tc>
      </w:tr>
      <w:tr w:rsidR="009D317E" w:rsidRPr="009D317E" w:rsidTr="00520D83">
        <w:tc>
          <w:tcPr>
            <w:tcW w:w="2642" w:type="dxa"/>
          </w:tcPr>
          <w:p w:rsidR="009D317E" w:rsidRPr="00FA5CC9" w:rsidRDefault="009D317E" w:rsidP="00C92D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5C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703" w:type="dxa"/>
            <w:gridSpan w:val="4"/>
          </w:tcPr>
          <w:p w:rsidR="009D317E" w:rsidRDefault="009D317E" w:rsidP="00C9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Четвертные оценки во 2-9 классах выставляются </w:t>
            </w:r>
          </w:p>
          <w:p w:rsidR="009D317E" w:rsidRDefault="009D317E" w:rsidP="00C9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27.10.2022 г., 27.12.2022 г., 23.03.2023 г., 25.05.2023 г.</w:t>
            </w:r>
          </w:p>
          <w:p w:rsidR="009D317E" w:rsidRPr="009D317E" w:rsidRDefault="009D317E" w:rsidP="00C9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полугодовые оценки в 10-11 классах выставляются к 27.12.2022 г., 19.05.2023 г</w:t>
            </w:r>
            <w:r w:rsidR="00994A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4AD6" w:rsidRPr="009D317E" w:rsidTr="00D05C4D">
        <w:tc>
          <w:tcPr>
            <w:tcW w:w="2642" w:type="dxa"/>
          </w:tcPr>
          <w:p w:rsidR="00994AD6" w:rsidRPr="00FA5CC9" w:rsidRDefault="00994AD6" w:rsidP="00C92D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5C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6703" w:type="dxa"/>
            <w:gridSpan w:val="4"/>
          </w:tcPr>
          <w:p w:rsidR="00994AD6" w:rsidRPr="009D317E" w:rsidRDefault="00994AD6" w:rsidP="00C9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</w:tr>
      <w:tr w:rsidR="00994AD6" w:rsidRPr="009D317E" w:rsidTr="00530119">
        <w:tc>
          <w:tcPr>
            <w:tcW w:w="2642" w:type="dxa"/>
          </w:tcPr>
          <w:p w:rsidR="00994AD6" w:rsidRPr="00FA5CC9" w:rsidRDefault="00994AD6" w:rsidP="00C92D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5C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Сменность занятий</w:t>
            </w:r>
          </w:p>
        </w:tc>
        <w:tc>
          <w:tcPr>
            <w:tcW w:w="6703" w:type="dxa"/>
            <w:gridSpan w:val="4"/>
          </w:tcPr>
          <w:p w:rsidR="00994AD6" w:rsidRPr="009D317E" w:rsidRDefault="00994AD6" w:rsidP="00C9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занятия проводятся в одну смену</w:t>
            </w:r>
          </w:p>
        </w:tc>
      </w:tr>
      <w:tr w:rsidR="00994AD6" w:rsidRPr="009D317E" w:rsidTr="00106266">
        <w:tc>
          <w:tcPr>
            <w:tcW w:w="2642" w:type="dxa"/>
            <w:vMerge w:val="restart"/>
          </w:tcPr>
          <w:p w:rsidR="00994AD6" w:rsidRPr="00FA5CC9" w:rsidRDefault="00994AD6" w:rsidP="00C92D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5C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Продолжительность  уроков</w:t>
            </w:r>
          </w:p>
        </w:tc>
        <w:tc>
          <w:tcPr>
            <w:tcW w:w="2763" w:type="dxa"/>
            <w:gridSpan w:val="2"/>
          </w:tcPr>
          <w:p w:rsidR="00994AD6" w:rsidRPr="009D317E" w:rsidRDefault="00994AD6" w:rsidP="00C9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1-е классы</w:t>
            </w:r>
          </w:p>
        </w:tc>
        <w:tc>
          <w:tcPr>
            <w:tcW w:w="3940" w:type="dxa"/>
            <w:gridSpan w:val="2"/>
          </w:tcPr>
          <w:p w:rsidR="00994AD6" w:rsidRDefault="00994AD6" w:rsidP="00C9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«Ступенчатый» режим: </w:t>
            </w:r>
          </w:p>
          <w:p w:rsidR="00994AD6" w:rsidRDefault="00994AD6" w:rsidP="00C9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минут 1-2 четверти</w:t>
            </w:r>
          </w:p>
          <w:p w:rsidR="00994AD6" w:rsidRPr="009D317E" w:rsidRDefault="00994AD6" w:rsidP="00C9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минут 3-4 четверти</w:t>
            </w:r>
          </w:p>
        </w:tc>
      </w:tr>
      <w:tr w:rsidR="00994AD6" w:rsidRPr="009D317E" w:rsidTr="00106266">
        <w:tc>
          <w:tcPr>
            <w:tcW w:w="2642" w:type="dxa"/>
            <w:vMerge/>
          </w:tcPr>
          <w:p w:rsidR="00994AD6" w:rsidRPr="00FA5CC9" w:rsidRDefault="00994AD6" w:rsidP="00C92D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3" w:type="dxa"/>
            <w:gridSpan w:val="2"/>
          </w:tcPr>
          <w:p w:rsidR="00994AD6" w:rsidRPr="009D317E" w:rsidRDefault="00994AD6" w:rsidP="00C9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 классы</w:t>
            </w:r>
          </w:p>
        </w:tc>
        <w:tc>
          <w:tcPr>
            <w:tcW w:w="3940" w:type="dxa"/>
            <w:gridSpan w:val="2"/>
          </w:tcPr>
          <w:p w:rsidR="00994AD6" w:rsidRPr="009D317E" w:rsidRDefault="00994AD6" w:rsidP="00C9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</w:tr>
      <w:tr w:rsidR="00994AD6" w:rsidRPr="009D317E" w:rsidTr="00901FB3">
        <w:tc>
          <w:tcPr>
            <w:tcW w:w="2642" w:type="dxa"/>
          </w:tcPr>
          <w:p w:rsidR="00994AD6" w:rsidRPr="00FA5CC9" w:rsidRDefault="00994AD6" w:rsidP="009D31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5C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 проведения государственной итоговой аттестации</w:t>
            </w:r>
          </w:p>
          <w:p w:rsidR="00994AD6" w:rsidRPr="00FA5CC9" w:rsidRDefault="00994AD6" w:rsidP="00C92D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03" w:type="dxa"/>
            <w:gridSpan w:val="4"/>
          </w:tcPr>
          <w:p w:rsidR="00994AD6" w:rsidRPr="009D317E" w:rsidRDefault="00994AD6" w:rsidP="00C9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в сроки, установленные Рособрнадзором</w:t>
            </w:r>
          </w:p>
        </w:tc>
      </w:tr>
    </w:tbl>
    <w:p w:rsidR="009D317E" w:rsidRPr="009D317E" w:rsidRDefault="009D317E" w:rsidP="00DE1CBA">
      <w:pPr>
        <w:rPr>
          <w:rFonts w:ascii="Times New Roman" w:hAnsi="Times New Roman" w:cs="Times New Roman"/>
          <w:sz w:val="24"/>
          <w:szCs w:val="24"/>
        </w:rPr>
      </w:pPr>
    </w:p>
    <w:sectPr w:rsidR="009D317E" w:rsidRPr="009D3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B2E"/>
    <w:rsid w:val="000D64F4"/>
    <w:rsid w:val="0015773C"/>
    <w:rsid w:val="0026195A"/>
    <w:rsid w:val="00405D82"/>
    <w:rsid w:val="00426F32"/>
    <w:rsid w:val="00506798"/>
    <w:rsid w:val="005C3D8F"/>
    <w:rsid w:val="00994AD6"/>
    <w:rsid w:val="009D317E"/>
    <w:rsid w:val="00C92DF1"/>
    <w:rsid w:val="00DE1CBA"/>
    <w:rsid w:val="00F61B2E"/>
    <w:rsid w:val="00FA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7FB59"/>
  <w15:chartTrackingRefBased/>
  <w15:docId w15:val="{47426047-21FA-438D-9ECD-D55BDEC3F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2022-09-09T05:31:00Z</dcterms:created>
  <dcterms:modified xsi:type="dcterms:W3CDTF">2022-09-19T08:06:00Z</dcterms:modified>
</cp:coreProperties>
</file>